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BD" w:rsidRPr="00050036" w:rsidRDefault="00050036" w:rsidP="00050036">
      <w:pPr>
        <w:jc w:val="center"/>
        <w:rPr>
          <w:b/>
          <w:sz w:val="48"/>
          <w:szCs w:val="48"/>
          <w:u w:val="single"/>
        </w:rPr>
      </w:pPr>
      <w:r w:rsidRPr="00050036">
        <w:rPr>
          <w:b/>
          <w:noProof/>
          <w:sz w:val="48"/>
          <w:szCs w:val="48"/>
          <w:u w:val="single"/>
          <w:lang w:eastAsia="en-GB"/>
        </w:rPr>
        <w:drawing>
          <wp:anchor distT="36576" distB="36576" distL="36576" distR="36576" simplePos="0" relativeHeight="251659264" behindDoc="0" locked="0" layoutInCell="1" allowOverlap="1" wp14:anchorId="5FC8DE70" wp14:editId="380A5125">
            <wp:simplePos x="0" y="0"/>
            <wp:positionH relativeFrom="column">
              <wp:posOffset>-327804</wp:posOffset>
            </wp:positionH>
            <wp:positionV relativeFrom="paragraph">
              <wp:posOffset>-86264</wp:posOffset>
            </wp:positionV>
            <wp:extent cx="1233578" cy="1076641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488" cy="1072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036">
        <w:rPr>
          <w:b/>
          <w:sz w:val="48"/>
          <w:szCs w:val="48"/>
          <w:u w:val="single"/>
        </w:rPr>
        <w:t>Register of Interests</w:t>
      </w:r>
    </w:p>
    <w:p w:rsidR="00050036" w:rsidRDefault="00050036" w:rsidP="00050036">
      <w:pPr>
        <w:jc w:val="center"/>
        <w:rPr>
          <w:b/>
          <w:sz w:val="48"/>
          <w:szCs w:val="48"/>
          <w:u w:val="single"/>
        </w:rPr>
      </w:pPr>
      <w:r w:rsidRPr="00050036">
        <w:rPr>
          <w:b/>
          <w:sz w:val="48"/>
          <w:szCs w:val="48"/>
          <w:u w:val="single"/>
        </w:rPr>
        <w:t>Governing Body 2016/17</w:t>
      </w:r>
    </w:p>
    <w:p w:rsidR="00050036" w:rsidRDefault="00050036" w:rsidP="00050036">
      <w:pPr>
        <w:jc w:val="center"/>
        <w:rPr>
          <w:sz w:val="48"/>
          <w:szCs w:val="48"/>
        </w:rPr>
      </w:pP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2941"/>
        <w:gridCol w:w="2942"/>
        <w:gridCol w:w="2942"/>
        <w:gridCol w:w="2942"/>
        <w:gridCol w:w="2942"/>
      </w:tblGrid>
      <w:tr w:rsidR="00050036" w:rsidTr="00050036">
        <w:tc>
          <w:tcPr>
            <w:tcW w:w="2941" w:type="dxa"/>
          </w:tcPr>
          <w:p w:rsidR="00050036" w:rsidRDefault="00050036" w:rsidP="00050036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Name</w:t>
            </w:r>
          </w:p>
        </w:tc>
        <w:tc>
          <w:tcPr>
            <w:tcW w:w="2942" w:type="dxa"/>
          </w:tcPr>
          <w:p w:rsidR="00050036" w:rsidRDefault="00050036" w:rsidP="00050036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Business Interest</w:t>
            </w:r>
          </w:p>
        </w:tc>
        <w:tc>
          <w:tcPr>
            <w:tcW w:w="2942" w:type="dxa"/>
          </w:tcPr>
          <w:p w:rsidR="00050036" w:rsidRDefault="00050036" w:rsidP="00050036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Institution</w:t>
            </w:r>
          </w:p>
        </w:tc>
        <w:tc>
          <w:tcPr>
            <w:tcW w:w="2942" w:type="dxa"/>
          </w:tcPr>
          <w:p w:rsidR="00050036" w:rsidRDefault="00050036" w:rsidP="00050036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Nature</w:t>
            </w:r>
          </w:p>
        </w:tc>
        <w:tc>
          <w:tcPr>
            <w:tcW w:w="2942" w:type="dxa"/>
          </w:tcPr>
          <w:p w:rsidR="00050036" w:rsidRDefault="00050036" w:rsidP="00050036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Interest Began</w:t>
            </w:r>
          </w:p>
        </w:tc>
      </w:tr>
      <w:tr w:rsidR="00050036" w:rsidTr="00050036">
        <w:tc>
          <w:tcPr>
            <w:tcW w:w="2941" w:type="dxa"/>
          </w:tcPr>
          <w:p w:rsidR="00050036" w:rsidRPr="00050036" w:rsidRDefault="00050036" w:rsidP="00050036">
            <w:pPr>
              <w:rPr>
                <w:sz w:val="24"/>
                <w:szCs w:val="24"/>
              </w:rPr>
            </w:pPr>
            <w:r w:rsidRPr="00050036">
              <w:rPr>
                <w:sz w:val="24"/>
                <w:szCs w:val="24"/>
              </w:rPr>
              <w:t xml:space="preserve">Lisa </w:t>
            </w:r>
            <w:proofErr w:type="spellStart"/>
            <w:r w:rsidRPr="00050036">
              <w:rPr>
                <w:sz w:val="24"/>
                <w:szCs w:val="24"/>
              </w:rPr>
              <w:t>Grinham</w:t>
            </w:r>
            <w:proofErr w:type="spellEnd"/>
          </w:p>
        </w:tc>
        <w:tc>
          <w:tcPr>
            <w:tcW w:w="2942" w:type="dxa"/>
          </w:tcPr>
          <w:p w:rsidR="00050036" w:rsidRPr="00050036" w:rsidRDefault="00050036" w:rsidP="00050036">
            <w:pPr>
              <w:rPr>
                <w:sz w:val="24"/>
                <w:szCs w:val="24"/>
              </w:rPr>
            </w:pPr>
            <w:r w:rsidRPr="00050036">
              <w:rPr>
                <w:sz w:val="24"/>
                <w:szCs w:val="24"/>
              </w:rPr>
              <w:t>Employee</w:t>
            </w:r>
          </w:p>
        </w:tc>
        <w:tc>
          <w:tcPr>
            <w:tcW w:w="2942" w:type="dxa"/>
          </w:tcPr>
          <w:p w:rsidR="00050036" w:rsidRPr="00050036" w:rsidRDefault="00050036" w:rsidP="00050036">
            <w:pPr>
              <w:rPr>
                <w:sz w:val="24"/>
                <w:szCs w:val="24"/>
              </w:rPr>
            </w:pPr>
            <w:r w:rsidRPr="00050036">
              <w:rPr>
                <w:sz w:val="24"/>
                <w:szCs w:val="24"/>
              </w:rPr>
              <w:t>Community Academies Trust</w:t>
            </w:r>
          </w:p>
        </w:tc>
        <w:tc>
          <w:tcPr>
            <w:tcW w:w="2942" w:type="dxa"/>
          </w:tcPr>
          <w:p w:rsidR="00050036" w:rsidRPr="00050036" w:rsidRDefault="00050036" w:rsidP="00050036">
            <w:pPr>
              <w:rPr>
                <w:sz w:val="24"/>
                <w:szCs w:val="24"/>
              </w:rPr>
            </w:pPr>
            <w:r w:rsidRPr="00050036">
              <w:rPr>
                <w:sz w:val="24"/>
                <w:szCs w:val="24"/>
              </w:rPr>
              <w:t>Education</w:t>
            </w:r>
          </w:p>
        </w:tc>
        <w:tc>
          <w:tcPr>
            <w:tcW w:w="2942" w:type="dxa"/>
          </w:tcPr>
          <w:p w:rsidR="00050036" w:rsidRPr="00050036" w:rsidRDefault="00050036" w:rsidP="00050036">
            <w:pPr>
              <w:rPr>
                <w:sz w:val="24"/>
                <w:szCs w:val="24"/>
              </w:rPr>
            </w:pPr>
            <w:r w:rsidRPr="00050036">
              <w:rPr>
                <w:sz w:val="24"/>
                <w:szCs w:val="24"/>
              </w:rPr>
              <w:t>September 2015</w:t>
            </w:r>
          </w:p>
        </w:tc>
      </w:tr>
      <w:tr w:rsidR="00050036" w:rsidTr="00050036">
        <w:tc>
          <w:tcPr>
            <w:tcW w:w="2941" w:type="dxa"/>
          </w:tcPr>
          <w:p w:rsidR="00050036" w:rsidRDefault="00050036" w:rsidP="0005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Neil </w:t>
            </w:r>
            <w:proofErr w:type="spellStart"/>
            <w:r>
              <w:rPr>
                <w:sz w:val="24"/>
                <w:szCs w:val="24"/>
              </w:rPr>
              <w:t>Horbury</w:t>
            </w:r>
            <w:proofErr w:type="spellEnd"/>
          </w:p>
          <w:p w:rsidR="00050036" w:rsidRPr="00050036" w:rsidRDefault="00050036" w:rsidP="00050036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050036" w:rsidRPr="00050036" w:rsidRDefault="00050036" w:rsidP="0005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2942" w:type="dxa"/>
          </w:tcPr>
          <w:p w:rsidR="00050036" w:rsidRPr="00050036" w:rsidRDefault="00050036" w:rsidP="0005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2942" w:type="dxa"/>
          </w:tcPr>
          <w:p w:rsidR="00050036" w:rsidRPr="00050036" w:rsidRDefault="00050036" w:rsidP="0005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2942" w:type="dxa"/>
          </w:tcPr>
          <w:p w:rsidR="00050036" w:rsidRPr="00050036" w:rsidRDefault="00050036" w:rsidP="00050036">
            <w:pPr>
              <w:rPr>
                <w:sz w:val="24"/>
                <w:szCs w:val="24"/>
              </w:rPr>
            </w:pPr>
          </w:p>
        </w:tc>
      </w:tr>
      <w:tr w:rsidR="00050036" w:rsidTr="00050036">
        <w:tc>
          <w:tcPr>
            <w:tcW w:w="2941" w:type="dxa"/>
          </w:tcPr>
          <w:p w:rsidR="00050036" w:rsidRPr="00050036" w:rsidRDefault="00050036" w:rsidP="0005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Moira Cross</w:t>
            </w:r>
          </w:p>
        </w:tc>
        <w:tc>
          <w:tcPr>
            <w:tcW w:w="2942" w:type="dxa"/>
          </w:tcPr>
          <w:p w:rsidR="00050036" w:rsidRPr="00050036" w:rsidRDefault="00050036" w:rsidP="0005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Employee</w:t>
            </w:r>
          </w:p>
        </w:tc>
        <w:tc>
          <w:tcPr>
            <w:tcW w:w="2942" w:type="dxa"/>
          </w:tcPr>
          <w:p w:rsidR="00050036" w:rsidRPr="00050036" w:rsidRDefault="00050036" w:rsidP="0005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Academies Trust</w:t>
            </w:r>
          </w:p>
        </w:tc>
        <w:tc>
          <w:tcPr>
            <w:tcW w:w="2942" w:type="dxa"/>
          </w:tcPr>
          <w:p w:rsidR="00050036" w:rsidRPr="00050036" w:rsidRDefault="00050036" w:rsidP="0005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</w:t>
            </w:r>
          </w:p>
        </w:tc>
        <w:tc>
          <w:tcPr>
            <w:tcW w:w="2942" w:type="dxa"/>
          </w:tcPr>
          <w:p w:rsidR="00050036" w:rsidRPr="00050036" w:rsidRDefault="00050036" w:rsidP="0005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2012</w:t>
            </w:r>
          </w:p>
        </w:tc>
      </w:tr>
      <w:tr w:rsidR="00050036" w:rsidTr="00050036">
        <w:tc>
          <w:tcPr>
            <w:tcW w:w="2941" w:type="dxa"/>
          </w:tcPr>
          <w:p w:rsidR="00050036" w:rsidRDefault="00050036" w:rsidP="0005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Tony Gulliver</w:t>
            </w:r>
          </w:p>
          <w:p w:rsidR="00050036" w:rsidRPr="00050036" w:rsidRDefault="00050036" w:rsidP="00050036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050036" w:rsidRPr="00050036" w:rsidRDefault="00050036" w:rsidP="0005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Employee</w:t>
            </w:r>
          </w:p>
        </w:tc>
        <w:tc>
          <w:tcPr>
            <w:tcW w:w="2942" w:type="dxa"/>
          </w:tcPr>
          <w:p w:rsidR="00050036" w:rsidRPr="00050036" w:rsidRDefault="00050036" w:rsidP="0005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CEVA</w:t>
            </w:r>
          </w:p>
        </w:tc>
        <w:tc>
          <w:tcPr>
            <w:tcW w:w="2942" w:type="dxa"/>
          </w:tcPr>
          <w:p w:rsidR="00050036" w:rsidRPr="00050036" w:rsidRDefault="00050036" w:rsidP="0005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Transport/ Logistics</w:t>
            </w:r>
          </w:p>
        </w:tc>
        <w:tc>
          <w:tcPr>
            <w:tcW w:w="2942" w:type="dxa"/>
          </w:tcPr>
          <w:p w:rsidR="00050036" w:rsidRPr="00050036" w:rsidRDefault="00C7392C" w:rsidP="0005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2016</w:t>
            </w:r>
          </w:p>
        </w:tc>
      </w:tr>
      <w:tr w:rsidR="00050036" w:rsidTr="00050036">
        <w:tc>
          <w:tcPr>
            <w:tcW w:w="2941" w:type="dxa"/>
          </w:tcPr>
          <w:p w:rsidR="00050036" w:rsidRPr="00050036" w:rsidRDefault="00050036" w:rsidP="0005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Kath Clarke</w:t>
            </w:r>
          </w:p>
        </w:tc>
        <w:tc>
          <w:tcPr>
            <w:tcW w:w="2942" w:type="dxa"/>
          </w:tcPr>
          <w:p w:rsidR="00050036" w:rsidRPr="00050036" w:rsidRDefault="00050036" w:rsidP="0005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Employee</w:t>
            </w:r>
          </w:p>
        </w:tc>
        <w:tc>
          <w:tcPr>
            <w:tcW w:w="2942" w:type="dxa"/>
          </w:tcPr>
          <w:p w:rsidR="00050036" w:rsidRPr="00050036" w:rsidRDefault="00050036" w:rsidP="00736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Academies Trust</w:t>
            </w:r>
          </w:p>
        </w:tc>
        <w:tc>
          <w:tcPr>
            <w:tcW w:w="2942" w:type="dxa"/>
          </w:tcPr>
          <w:p w:rsidR="00050036" w:rsidRPr="00050036" w:rsidRDefault="00050036" w:rsidP="00736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</w:t>
            </w:r>
          </w:p>
        </w:tc>
        <w:tc>
          <w:tcPr>
            <w:tcW w:w="2942" w:type="dxa"/>
          </w:tcPr>
          <w:p w:rsidR="00050036" w:rsidRPr="00050036" w:rsidRDefault="00050036" w:rsidP="00736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2012</w:t>
            </w:r>
          </w:p>
        </w:tc>
      </w:tr>
      <w:tr w:rsidR="00050036" w:rsidTr="00050036">
        <w:tc>
          <w:tcPr>
            <w:tcW w:w="2941" w:type="dxa"/>
          </w:tcPr>
          <w:p w:rsidR="00050036" w:rsidRPr="00050036" w:rsidRDefault="00050036" w:rsidP="0005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Beverly Garratt</w:t>
            </w:r>
          </w:p>
        </w:tc>
        <w:tc>
          <w:tcPr>
            <w:tcW w:w="2942" w:type="dxa"/>
          </w:tcPr>
          <w:p w:rsidR="00050036" w:rsidRDefault="00050036" w:rsidP="0005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  <w:p w:rsidR="00050036" w:rsidRPr="00050036" w:rsidRDefault="00050036" w:rsidP="0005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 of Governors</w:t>
            </w:r>
          </w:p>
        </w:tc>
        <w:tc>
          <w:tcPr>
            <w:tcW w:w="2942" w:type="dxa"/>
          </w:tcPr>
          <w:p w:rsidR="00050036" w:rsidRDefault="00050036" w:rsidP="0005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Dordon Parish Council</w:t>
            </w:r>
          </w:p>
          <w:p w:rsidR="00050036" w:rsidRPr="00050036" w:rsidRDefault="00050036" w:rsidP="0005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Medway Infant School</w:t>
            </w:r>
          </w:p>
        </w:tc>
        <w:tc>
          <w:tcPr>
            <w:tcW w:w="2942" w:type="dxa"/>
          </w:tcPr>
          <w:p w:rsidR="00050036" w:rsidRDefault="00050036" w:rsidP="0005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Government</w:t>
            </w:r>
          </w:p>
          <w:p w:rsidR="00050036" w:rsidRPr="00050036" w:rsidRDefault="00050036" w:rsidP="0005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</w:t>
            </w:r>
          </w:p>
        </w:tc>
        <w:tc>
          <w:tcPr>
            <w:tcW w:w="2942" w:type="dxa"/>
          </w:tcPr>
          <w:p w:rsidR="00050036" w:rsidRDefault="00004BBE" w:rsidP="005F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2015</w:t>
            </w:r>
          </w:p>
          <w:p w:rsidR="00004BBE" w:rsidRPr="00050036" w:rsidRDefault="00004BBE" w:rsidP="005F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  <w:bookmarkStart w:id="0" w:name="_GoBack"/>
            <w:bookmarkEnd w:id="0"/>
          </w:p>
        </w:tc>
      </w:tr>
      <w:tr w:rsidR="00050036" w:rsidTr="00050036">
        <w:tc>
          <w:tcPr>
            <w:tcW w:w="2941" w:type="dxa"/>
          </w:tcPr>
          <w:p w:rsidR="00050036" w:rsidRDefault="00050036" w:rsidP="00050036">
            <w:pPr>
              <w:rPr>
                <w:sz w:val="24"/>
                <w:szCs w:val="24"/>
              </w:rPr>
            </w:pPr>
          </w:p>
          <w:p w:rsidR="00050036" w:rsidRPr="00050036" w:rsidRDefault="00050036" w:rsidP="00050036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050036" w:rsidRPr="00050036" w:rsidRDefault="00050036" w:rsidP="00050036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050036" w:rsidRPr="00050036" w:rsidRDefault="00050036" w:rsidP="00050036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050036" w:rsidRPr="00050036" w:rsidRDefault="00050036" w:rsidP="00050036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050036" w:rsidRPr="00050036" w:rsidRDefault="00050036" w:rsidP="00050036">
            <w:pPr>
              <w:rPr>
                <w:sz w:val="24"/>
                <w:szCs w:val="24"/>
              </w:rPr>
            </w:pPr>
          </w:p>
        </w:tc>
      </w:tr>
    </w:tbl>
    <w:p w:rsidR="00050036" w:rsidRPr="00050036" w:rsidRDefault="00050036" w:rsidP="00050036">
      <w:pPr>
        <w:jc w:val="center"/>
        <w:rPr>
          <w:sz w:val="48"/>
          <w:szCs w:val="48"/>
        </w:rPr>
      </w:pPr>
    </w:p>
    <w:p w:rsidR="00050036" w:rsidRDefault="00050036" w:rsidP="00050036">
      <w:pPr>
        <w:jc w:val="center"/>
        <w:rPr>
          <w:sz w:val="72"/>
          <w:szCs w:val="72"/>
        </w:rPr>
      </w:pPr>
    </w:p>
    <w:p w:rsidR="00050036" w:rsidRPr="00050036" w:rsidRDefault="00050036" w:rsidP="00050036">
      <w:pPr>
        <w:jc w:val="center"/>
        <w:rPr>
          <w:sz w:val="40"/>
          <w:szCs w:val="40"/>
        </w:rPr>
      </w:pPr>
    </w:p>
    <w:sectPr w:rsidR="00050036" w:rsidRPr="00050036" w:rsidSect="000500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36"/>
    <w:rsid w:val="00004BBE"/>
    <w:rsid w:val="00050036"/>
    <w:rsid w:val="00235EBD"/>
    <w:rsid w:val="005F4536"/>
    <w:rsid w:val="00C7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Cross DPS</dc:creator>
  <cp:lastModifiedBy>M Cross DPS</cp:lastModifiedBy>
  <cp:revision>4</cp:revision>
  <dcterms:created xsi:type="dcterms:W3CDTF">2017-01-03T14:40:00Z</dcterms:created>
  <dcterms:modified xsi:type="dcterms:W3CDTF">2017-01-04T10:12:00Z</dcterms:modified>
</cp:coreProperties>
</file>